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5B721" w14:textId="77777777" w:rsidR="00FC45E4" w:rsidRDefault="00DA1489" w:rsidP="00FC45E4">
      <w:pPr>
        <w:autoSpaceDE w:val="0"/>
        <w:autoSpaceDN w:val="0"/>
        <w:adjustRightInd w:val="0"/>
        <w:jc w:val="center"/>
        <w:rPr>
          <w:rFonts w:ascii="Garamond" w:hAnsi="Garamond" w:cs="Garamond"/>
          <w:sz w:val="28"/>
          <w:szCs w:val="28"/>
        </w:rPr>
      </w:pPr>
      <w:r>
        <w:rPr>
          <w:noProof/>
        </w:rPr>
        <w:drawing>
          <wp:inline distT="0" distB="0" distL="0" distR="0" wp14:anchorId="1599C675" wp14:editId="622C77D9">
            <wp:extent cx="3286125" cy="7834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78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A886D" w14:textId="77777777" w:rsidR="00B261AC" w:rsidRDefault="00B261AC" w:rsidP="00FC45E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42D6CEB8" w14:textId="006AF0AF" w:rsidR="00FC45E4" w:rsidRDefault="00FC45E4" w:rsidP="00FC45E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C45E4">
        <w:rPr>
          <w:color w:val="000000"/>
          <w:sz w:val="28"/>
          <w:szCs w:val="28"/>
        </w:rPr>
        <w:t>Dear SBAMTA Member:</w:t>
      </w:r>
    </w:p>
    <w:p w14:paraId="21A0291E" w14:textId="77777777" w:rsidR="00983FB4" w:rsidRPr="00FC45E4" w:rsidRDefault="00983FB4" w:rsidP="00FC45E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45C53EDD" w14:textId="2E23BEAA" w:rsidR="00FC45E4" w:rsidRPr="00FC45E4" w:rsidRDefault="00FC45E4" w:rsidP="00FC45E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C45E4">
        <w:rPr>
          <w:color w:val="000000"/>
          <w:sz w:val="28"/>
          <w:szCs w:val="28"/>
        </w:rPr>
        <w:t xml:space="preserve">The annual AIM (Achievement in Music) Festival is scheduled </w:t>
      </w:r>
      <w:r w:rsidR="00983FB4">
        <w:rPr>
          <w:color w:val="000000"/>
          <w:sz w:val="28"/>
          <w:szCs w:val="28"/>
        </w:rPr>
        <w:t xml:space="preserve">(live!) </w:t>
      </w:r>
      <w:r w:rsidRPr="00FC45E4">
        <w:rPr>
          <w:color w:val="000000"/>
          <w:sz w:val="28"/>
          <w:szCs w:val="28"/>
        </w:rPr>
        <w:t xml:space="preserve">for Saturday, November </w:t>
      </w:r>
      <w:r w:rsidR="00983FB4">
        <w:rPr>
          <w:color w:val="000000"/>
          <w:sz w:val="28"/>
          <w:szCs w:val="28"/>
        </w:rPr>
        <w:t>13</w:t>
      </w:r>
      <w:r w:rsidRPr="00FC45E4">
        <w:rPr>
          <w:color w:val="000000"/>
          <w:sz w:val="28"/>
          <w:szCs w:val="28"/>
        </w:rPr>
        <w:t>, 20</w:t>
      </w:r>
      <w:r w:rsidR="00983FB4">
        <w:rPr>
          <w:color w:val="000000"/>
          <w:sz w:val="28"/>
          <w:szCs w:val="28"/>
        </w:rPr>
        <w:t>21</w:t>
      </w:r>
      <w:r w:rsidRPr="00FC45E4">
        <w:rPr>
          <w:color w:val="000000"/>
          <w:sz w:val="28"/>
          <w:szCs w:val="28"/>
        </w:rPr>
        <w:t xml:space="preserve">, at the Bethel </w:t>
      </w:r>
      <w:r w:rsidR="00983FB4">
        <w:rPr>
          <w:color w:val="000000"/>
          <w:sz w:val="28"/>
          <w:szCs w:val="28"/>
        </w:rPr>
        <w:t xml:space="preserve">University </w:t>
      </w:r>
      <w:r w:rsidRPr="00FC45E4">
        <w:rPr>
          <w:color w:val="000000"/>
          <w:sz w:val="28"/>
          <w:szCs w:val="28"/>
        </w:rPr>
        <w:t>Everest-Rohrer Building on the lower level. Please start planning with your students and parents now. As you encourage your students and parents to participate, remind them of the rewards: not just medals and certificates, but growth in musicianship and the satisfaction that comes with setting and reaching goals.</w:t>
      </w:r>
    </w:p>
    <w:p w14:paraId="3B096BD8" w14:textId="24175D3D" w:rsidR="00FC45E4" w:rsidRPr="00FC45E4" w:rsidRDefault="00FC45E4" w:rsidP="00FC45E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E47E5">
        <w:rPr>
          <w:color w:val="000000"/>
          <w:sz w:val="28"/>
          <w:szCs w:val="28"/>
        </w:rPr>
        <w:t>Students</w:t>
      </w:r>
      <w:r w:rsidRPr="00FC45E4">
        <w:rPr>
          <w:color w:val="000000"/>
          <w:sz w:val="28"/>
          <w:szCs w:val="28"/>
        </w:rPr>
        <w:t xml:space="preserve"> must prepare two pieces, one of which must be memorized</w:t>
      </w:r>
      <w:r w:rsidR="007E6056">
        <w:rPr>
          <w:color w:val="000000"/>
          <w:sz w:val="28"/>
          <w:szCs w:val="28"/>
        </w:rPr>
        <w:t>.</w:t>
      </w:r>
      <w:r w:rsidR="002A17C2">
        <w:rPr>
          <w:color w:val="000000"/>
          <w:sz w:val="28"/>
          <w:szCs w:val="28"/>
        </w:rPr>
        <w:t xml:space="preserve"> </w:t>
      </w:r>
      <w:r w:rsidRPr="00FC45E4">
        <w:rPr>
          <w:color w:val="000000"/>
          <w:sz w:val="28"/>
          <w:szCs w:val="28"/>
        </w:rPr>
        <w:t xml:space="preserve">To help the judges stay on schedule, please choose pieces that are not long. For more advanced students, </w:t>
      </w:r>
      <w:r w:rsidR="00983FB4">
        <w:rPr>
          <w:color w:val="000000"/>
          <w:sz w:val="28"/>
          <w:szCs w:val="28"/>
        </w:rPr>
        <w:t>they may need to play only a single movement and skip some repeats</w:t>
      </w:r>
      <w:r w:rsidRPr="00FC45E4">
        <w:rPr>
          <w:color w:val="000000"/>
          <w:sz w:val="28"/>
          <w:szCs w:val="28"/>
        </w:rPr>
        <w:t xml:space="preserve">. </w:t>
      </w:r>
      <w:r w:rsidR="004232D7">
        <w:rPr>
          <w:color w:val="000000"/>
          <w:sz w:val="28"/>
          <w:szCs w:val="28"/>
        </w:rPr>
        <w:t xml:space="preserve">The skills component involves scale work plus sight-reading.  There is also a written theory test with an aural component. </w:t>
      </w:r>
      <w:r w:rsidRPr="00FC45E4">
        <w:rPr>
          <w:color w:val="000000"/>
          <w:sz w:val="28"/>
          <w:szCs w:val="28"/>
        </w:rPr>
        <w:t xml:space="preserve">Students may enter </w:t>
      </w:r>
      <w:r w:rsidR="004232D7">
        <w:rPr>
          <w:color w:val="000000"/>
          <w:sz w:val="28"/>
          <w:szCs w:val="28"/>
        </w:rPr>
        <w:t xml:space="preserve">at any </w:t>
      </w:r>
      <w:r w:rsidRPr="00FC45E4">
        <w:rPr>
          <w:color w:val="000000"/>
          <w:sz w:val="28"/>
          <w:szCs w:val="28"/>
        </w:rPr>
        <w:t xml:space="preserve">level </w:t>
      </w:r>
      <w:r w:rsidR="004232D7">
        <w:rPr>
          <w:color w:val="000000"/>
          <w:sz w:val="28"/>
          <w:szCs w:val="28"/>
        </w:rPr>
        <w:t>from P</w:t>
      </w:r>
      <w:r w:rsidRPr="00FC45E4">
        <w:rPr>
          <w:color w:val="000000"/>
          <w:sz w:val="28"/>
          <w:szCs w:val="28"/>
        </w:rPr>
        <w:t xml:space="preserve">reparatory through </w:t>
      </w:r>
      <w:r w:rsidR="004232D7">
        <w:rPr>
          <w:color w:val="000000"/>
          <w:sz w:val="28"/>
          <w:szCs w:val="28"/>
        </w:rPr>
        <w:t>12</w:t>
      </w:r>
      <w:r w:rsidRPr="00FC45E4">
        <w:rPr>
          <w:color w:val="000000"/>
          <w:sz w:val="28"/>
          <w:szCs w:val="28"/>
        </w:rPr>
        <w:t xml:space="preserve">. </w:t>
      </w:r>
      <w:r w:rsidR="00443A4C" w:rsidRPr="00443A4C">
        <w:rPr>
          <w:iCs/>
          <w:color w:val="000000"/>
          <w:sz w:val="28"/>
          <w:szCs w:val="28"/>
        </w:rPr>
        <w:t xml:space="preserve">Students in Prep or Level 1 will complete their </w:t>
      </w:r>
      <w:r w:rsidR="00443A4C">
        <w:rPr>
          <w:iCs/>
          <w:color w:val="000000"/>
          <w:sz w:val="28"/>
          <w:szCs w:val="28"/>
        </w:rPr>
        <w:t>t</w:t>
      </w:r>
      <w:r w:rsidR="00443A4C" w:rsidRPr="00443A4C">
        <w:rPr>
          <w:iCs/>
          <w:color w:val="000000"/>
          <w:sz w:val="28"/>
          <w:szCs w:val="28"/>
        </w:rPr>
        <w:t>heory test aurally with their skills judge.</w:t>
      </w:r>
      <w:r w:rsidR="00443A4C">
        <w:rPr>
          <w:b/>
          <w:i/>
          <w:iCs/>
          <w:color w:val="000000"/>
          <w:sz w:val="28"/>
          <w:szCs w:val="28"/>
        </w:rPr>
        <w:t xml:space="preserve"> </w:t>
      </w:r>
      <w:r w:rsidRPr="00FC45E4">
        <w:rPr>
          <w:color w:val="000000"/>
          <w:sz w:val="28"/>
          <w:szCs w:val="28"/>
        </w:rPr>
        <w:t xml:space="preserve">Teachers who enter students </w:t>
      </w:r>
      <w:r w:rsidR="004232D7">
        <w:rPr>
          <w:color w:val="000000"/>
          <w:sz w:val="28"/>
          <w:szCs w:val="28"/>
        </w:rPr>
        <w:t xml:space="preserve">may be asked </w:t>
      </w:r>
      <w:r w:rsidRPr="00FC45E4">
        <w:rPr>
          <w:color w:val="000000"/>
          <w:sz w:val="28"/>
          <w:szCs w:val="28"/>
        </w:rPr>
        <w:t>to work on the festival day</w:t>
      </w:r>
      <w:r w:rsidR="008A6E9B">
        <w:rPr>
          <w:color w:val="000000"/>
          <w:sz w:val="28"/>
          <w:szCs w:val="28"/>
        </w:rPr>
        <w:t xml:space="preserve"> or assist with some of the clerical jobs</w:t>
      </w:r>
      <w:r w:rsidRPr="00FC45E4">
        <w:rPr>
          <w:color w:val="000000"/>
          <w:sz w:val="28"/>
          <w:szCs w:val="28"/>
        </w:rPr>
        <w:t>.</w:t>
      </w:r>
    </w:p>
    <w:p w14:paraId="737B02D9" w14:textId="10D68669" w:rsidR="00FC45E4" w:rsidRPr="00FC45E4" w:rsidRDefault="00FC45E4" w:rsidP="00FC45E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C45E4">
        <w:rPr>
          <w:color w:val="000000"/>
          <w:sz w:val="28"/>
          <w:szCs w:val="28"/>
        </w:rPr>
        <w:t>Included with this letter</w:t>
      </w:r>
      <w:r w:rsidR="009519AF">
        <w:rPr>
          <w:color w:val="000000"/>
          <w:sz w:val="28"/>
          <w:szCs w:val="28"/>
        </w:rPr>
        <w:t xml:space="preserve"> </w:t>
      </w:r>
      <w:r w:rsidR="004232D7">
        <w:rPr>
          <w:color w:val="000000"/>
          <w:sz w:val="28"/>
          <w:szCs w:val="28"/>
        </w:rPr>
        <w:t>(</w:t>
      </w:r>
      <w:r w:rsidR="009519AF">
        <w:rPr>
          <w:color w:val="000000"/>
          <w:sz w:val="28"/>
          <w:szCs w:val="28"/>
        </w:rPr>
        <w:t>and on the website</w:t>
      </w:r>
      <w:r w:rsidR="004232D7">
        <w:rPr>
          <w:color w:val="000000"/>
          <w:sz w:val="28"/>
          <w:szCs w:val="28"/>
        </w:rPr>
        <w:t>)</w:t>
      </w:r>
      <w:r w:rsidRPr="00FC45E4">
        <w:rPr>
          <w:color w:val="000000"/>
          <w:sz w:val="28"/>
          <w:szCs w:val="28"/>
        </w:rPr>
        <w:t xml:space="preserve"> is a </w:t>
      </w:r>
      <w:r w:rsidR="00983FB4">
        <w:rPr>
          <w:color w:val="000000"/>
          <w:sz w:val="28"/>
          <w:szCs w:val="28"/>
        </w:rPr>
        <w:t>sample</w:t>
      </w:r>
      <w:r w:rsidRPr="00FC45E4">
        <w:rPr>
          <w:color w:val="000000"/>
          <w:sz w:val="28"/>
          <w:szCs w:val="28"/>
        </w:rPr>
        <w:t xml:space="preserve"> form for parents which you may duplicate. </w:t>
      </w:r>
      <w:r w:rsidR="004232D7">
        <w:rPr>
          <w:color w:val="000000"/>
          <w:sz w:val="28"/>
          <w:szCs w:val="28"/>
        </w:rPr>
        <w:t xml:space="preserve">A </w:t>
      </w:r>
      <w:r w:rsidRPr="00FC45E4">
        <w:rPr>
          <w:color w:val="000000"/>
          <w:sz w:val="28"/>
          <w:szCs w:val="28"/>
        </w:rPr>
        <w:t xml:space="preserve">Registration </w:t>
      </w:r>
      <w:r w:rsidR="004232D7">
        <w:rPr>
          <w:color w:val="000000"/>
          <w:sz w:val="28"/>
          <w:szCs w:val="28"/>
        </w:rPr>
        <w:t>F</w:t>
      </w:r>
      <w:r w:rsidRPr="00FC45E4">
        <w:rPr>
          <w:color w:val="000000"/>
          <w:sz w:val="28"/>
          <w:szCs w:val="28"/>
        </w:rPr>
        <w:t xml:space="preserve">orm </w:t>
      </w:r>
      <w:r w:rsidR="004232D7">
        <w:rPr>
          <w:color w:val="000000"/>
          <w:sz w:val="28"/>
          <w:szCs w:val="28"/>
        </w:rPr>
        <w:t>is</w:t>
      </w:r>
      <w:r w:rsidRPr="00FC45E4">
        <w:rPr>
          <w:color w:val="000000"/>
          <w:sz w:val="28"/>
          <w:szCs w:val="28"/>
        </w:rPr>
        <w:t xml:space="preserve"> also included</w:t>
      </w:r>
      <w:r w:rsidR="00443A4C">
        <w:rPr>
          <w:color w:val="000000"/>
          <w:sz w:val="28"/>
          <w:szCs w:val="28"/>
        </w:rPr>
        <w:t xml:space="preserve"> and will be found on our website</w:t>
      </w:r>
      <w:r w:rsidR="00443A4C">
        <w:rPr>
          <w:b/>
          <w:i/>
          <w:iCs/>
          <w:color w:val="000000"/>
          <w:sz w:val="28"/>
          <w:szCs w:val="28"/>
        </w:rPr>
        <w:t xml:space="preserve"> </w:t>
      </w:r>
      <w:r w:rsidR="004232D7">
        <w:rPr>
          <w:bCs/>
          <w:color w:val="000000"/>
          <w:sz w:val="28"/>
          <w:szCs w:val="28"/>
        </w:rPr>
        <w:t xml:space="preserve">at </w:t>
      </w:r>
      <w:r w:rsidR="00443A4C" w:rsidRPr="00443A4C">
        <w:rPr>
          <w:iCs/>
          <w:sz w:val="28"/>
          <w:szCs w:val="28"/>
        </w:rPr>
        <w:t>www.sbamta.org</w:t>
      </w:r>
      <w:r w:rsidRPr="00FC45E4">
        <w:rPr>
          <w:color w:val="000000"/>
          <w:sz w:val="28"/>
          <w:szCs w:val="28"/>
        </w:rPr>
        <w:t xml:space="preserve">. The postmark deadline to register is </w:t>
      </w:r>
      <w:r w:rsidR="00983FB4">
        <w:rPr>
          <w:color w:val="000000"/>
          <w:sz w:val="28"/>
          <w:szCs w:val="28"/>
        </w:rPr>
        <w:t>Fri</w:t>
      </w:r>
      <w:r w:rsidR="001B459E">
        <w:rPr>
          <w:color w:val="000000"/>
          <w:sz w:val="28"/>
          <w:szCs w:val="28"/>
        </w:rPr>
        <w:t>day</w:t>
      </w:r>
      <w:r w:rsidRPr="00FC45E4">
        <w:rPr>
          <w:color w:val="000000"/>
          <w:sz w:val="28"/>
          <w:szCs w:val="28"/>
        </w:rPr>
        <w:t xml:space="preserve">, October </w:t>
      </w:r>
      <w:r w:rsidR="00983FB4">
        <w:rPr>
          <w:color w:val="000000"/>
          <w:sz w:val="28"/>
          <w:szCs w:val="28"/>
        </w:rPr>
        <w:t>8</w:t>
      </w:r>
      <w:r w:rsidRPr="00FC45E4">
        <w:rPr>
          <w:color w:val="000000"/>
          <w:sz w:val="28"/>
          <w:szCs w:val="28"/>
        </w:rPr>
        <w:t>, 20</w:t>
      </w:r>
      <w:r w:rsidR="00983FB4">
        <w:rPr>
          <w:color w:val="000000"/>
          <w:sz w:val="28"/>
          <w:szCs w:val="28"/>
        </w:rPr>
        <w:t>21</w:t>
      </w:r>
      <w:r w:rsidRPr="00FC45E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FC45E4">
        <w:rPr>
          <w:color w:val="000000"/>
          <w:sz w:val="28"/>
          <w:szCs w:val="28"/>
        </w:rPr>
        <w:t xml:space="preserve">Please submit only one check, payable to SBAMTA, </w:t>
      </w:r>
      <w:r w:rsidR="004232D7">
        <w:rPr>
          <w:color w:val="000000"/>
          <w:sz w:val="28"/>
          <w:szCs w:val="28"/>
        </w:rPr>
        <w:t>totaling</w:t>
      </w:r>
      <w:r w:rsidRPr="00FC45E4">
        <w:rPr>
          <w:color w:val="000000"/>
          <w:sz w:val="28"/>
          <w:szCs w:val="28"/>
        </w:rPr>
        <w:t xml:space="preserve"> </w:t>
      </w:r>
      <w:proofErr w:type="gramStart"/>
      <w:r w:rsidRPr="00FC45E4">
        <w:rPr>
          <w:color w:val="000000"/>
          <w:sz w:val="28"/>
          <w:szCs w:val="28"/>
        </w:rPr>
        <w:t>all of</w:t>
      </w:r>
      <w:proofErr w:type="gramEnd"/>
      <w:r w:rsidRPr="00FC45E4">
        <w:rPr>
          <w:color w:val="000000"/>
          <w:sz w:val="28"/>
          <w:szCs w:val="28"/>
        </w:rPr>
        <w:t xml:space="preserve"> the students’ fees ($</w:t>
      </w:r>
      <w:r w:rsidR="003E47E5">
        <w:rPr>
          <w:color w:val="000000"/>
          <w:sz w:val="28"/>
          <w:szCs w:val="28"/>
        </w:rPr>
        <w:t>20</w:t>
      </w:r>
      <w:r w:rsidRPr="00FC45E4">
        <w:rPr>
          <w:color w:val="000000"/>
          <w:sz w:val="28"/>
          <w:szCs w:val="28"/>
        </w:rPr>
        <w:t xml:space="preserve"> each for </w:t>
      </w:r>
      <w:r w:rsidR="00983FB4">
        <w:rPr>
          <w:color w:val="000000"/>
          <w:sz w:val="28"/>
          <w:szCs w:val="28"/>
        </w:rPr>
        <w:t xml:space="preserve">students of </w:t>
      </w:r>
      <w:r w:rsidRPr="00FC45E4">
        <w:rPr>
          <w:color w:val="000000"/>
          <w:sz w:val="28"/>
          <w:szCs w:val="28"/>
        </w:rPr>
        <w:t xml:space="preserve">members, $30 each for </w:t>
      </w:r>
      <w:r w:rsidR="00983FB4">
        <w:rPr>
          <w:color w:val="000000"/>
          <w:sz w:val="28"/>
          <w:szCs w:val="28"/>
        </w:rPr>
        <w:t xml:space="preserve">students of </w:t>
      </w:r>
      <w:r w:rsidRPr="00FC45E4">
        <w:rPr>
          <w:color w:val="000000"/>
          <w:sz w:val="28"/>
          <w:szCs w:val="28"/>
        </w:rPr>
        <w:t>non-members plus one $</w:t>
      </w:r>
      <w:r w:rsidR="00983FB4">
        <w:rPr>
          <w:color w:val="000000"/>
          <w:sz w:val="28"/>
          <w:szCs w:val="28"/>
        </w:rPr>
        <w:t>75</w:t>
      </w:r>
      <w:r w:rsidRPr="00FC45E4">
        <w:rPr>
          <w:color w:val="000000"/>
          <w:sz w:val="28"/>
          <w:szCs w:val="28"/>
        </w:rPr>
        <w:t xml:space="preserve"> fee for non-member</w:t>
      </w:r>
      <w:r w:rsidR="004232D7">
        <w:rPr>
          <w:color w:val="000000"/>
          <w:sz w:val="28"/>
          <w:szCs w:val="28"/>
        </w:rPr>
        <w:t xml:space="preserve"> teachers</w:t>
      </w:r>
      <w:r w:rsidRPr="00FC45E4">
        <w:rPr>
          <w:color w:val="000000"/>
          <w:sz w:val="28"/>
          <w:szCs w:val="28"/>
        </w:rPr>
        <w:t>).</w:t>
      </w:r>
      <w:r w:rsidR="00E71487">
        <w:rPr>
          <w:color w:val="000000"/>
          <w:sz w:val="28"/>
          <w:szCs w:val="28"/>
        </w:rPr>
        <w:t xml:space="preserve"> These fees are non-refundable.</w:t>
      </w:r>
      <w:r w:rsidRPr="00FC45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C45E4">
        <w:rPr>
          <w:color w:val="000000"/>
          <w:sz w:val="28"/>
          <w:szCs w:val="28"/>
        </w:rPr>
        <w:t xml:space="preserve">Send </w:t>
      </w:r>
      <w:r w:rsidR="0016434A">
        <w:rPr>
          <w:color w:val="000000"/>
          <w:sz w:val="28"/>
          <w:szCs w:val="28"/>
        </w:rPr>
        <w:t xml:space="preserve">the </w:t>
      </w:r>
      <w:r w:rsidRPr="00FC45E4">
        <w:rPr>
          <w:color w:val="000000"/>
          <w:sz w:val="28"/>
          <w:szCs w:val="28"/>
        </w:rPr>
        <w:t xml:space="preserve">completed registration form to </w:t>
      </w:r>
      <w:r w:rsidR="00983FB4">
        <w:rPr>
          <w:color w:val="000000"/>
          <w:sz w:val="28"/>
          <w:szCs w:val="28"/>
        </w:rPr>
        <w:t>Juliana Lockman</w:t>
      </w:r>
      <w:r w:rsidRPr="00FC45E4">
        <w:rPr>
          <w:color w:val="000000"/>
          <w:sz w:val="28"/>
          <w:szCs w:val="28"/>
        </w:rPr>
        <w:t>, whose address is on the registration form.</w:t>
      </w:r>
      <w:r w:rsidR="008A6E9B">
        <w:rPr>
          <w:color w:val="000000"/>
          <w:sz w:val="28"/>
          <w:szCs w:val="28"/>
        </w:rPr>
        <w:t xml:space="preserve"> You may choose to send the registration form via email and the check in the mail</w:t>
      </w:r>
      <w:r w:rsidR="00BA1AD4">
        <w:rPr>
          <w:color w:val="000000"/>
          <w:sz w:val="28"/>
          <w:szCs w:val="28"/>
        </w:rPr>
        <w:t xml:space="preserve">. </w:t>
      </w:r>
      <w:r w:rsidR="00983FB4">
        <w:rPr>
          <w:color w:val="000000"/>
          <w:sz w:val="28"/>
          <w:szCs w:val="28"/>
        </w:rPr>
        <w:t xml:space="preserve">Registration will not be finalized until the check is received.  </w:t>
      </w:r>
      <w:r w:rsidR="00BA1AD4">
        <w:rPr>
          <w:color w:val="000000"/>
          <w:sz w:val="28"/>
          <w:szCs w:val="28"/>
        </w:rPr>
        <w:t xml:space="preserve">Please </w:t>
      </w:r>
      <w:r w:rsidR="00B61B54">
        <w:rPr>
          <w:color w:val="000000"/>
          <w:sz w:val="28"/>
          <w:szCs w:val="28"/>
        </w:rPr>
        <w:t>p</w:t>
      </w:r>
      <w:r w:rsidR="008A6E9B">
        <w:rPr>
          <w:color w:val="000000"/>
          <w:sz w:val="28"/>
          <w:szCs w:val="28"/>
        </w:rPr>
        <w:t xml:space="preserve">rint or type clearly the information </w:t>
      </w:r>
      <w:r w:rsidR="00B61B54">
        <w:rPr>
          <w:color w:val="000000"/>
          <w:sz w:val="28"/>
          <w:szCs w:val="28"/>
        </w:rPr>
        <w:t>for the</w:t>
      </w:r>
      <w:r w:rsidR="00BA1AD4">
        <w:rPr>
          <w:color w:val="000000"/>
          <w:sz w:val="28"/>
          <w:szCs w:val="28"/>
        </w:rPr>
        <w:t xml:space="preserve"> repertoire; n</w:t>
      </w:r>
      <w:r w:rsidR="008A6E9B">
        <w:rPr>
          <w:color w:val="000000"/>
          <w:sz w:val="28"/>
          <w:szCs w:val="28"/>
        </w:rPr>
        <w:t xml:space="preserve">o repertoire changes </w:t>
      </w:r>
      <w:r w:rsidR="00983FB4">
        <w:rPr>
          <w:color w:val="000000"/>
          <w:sz w:val="28"/>
          <w:szCs w:val="28"/>
        </w:rPr>
        <w:t xml:space="preserve">can be made </w:t>
      </w:r>
      <w:r w:rsidR="008A6E9B">
        <w:rPr>
          <w:color w:val="000000"/>
          <w:sz w:val="28"/>
          <w:szCs w:val="28"/>
        </w:rPr>
        <w:t xml:space="preserve">after </w:t>
      </w:r>
      <w:r w:rsidR="009519AF">
        <w:rPr>
          <w:color w:val="000000"/>
          <w:sz w:val="28"/>
          <w:szCs w:val="28"/>
        </w:rPr>
        <w:t xml:space="preserve">the </w:t>
      </w:r>
      <w:r w:rsidR="008A6E9B">
        <w:rPr>
          <w:color w:val="000000"/>
          <w:sz w:val="28"/>
          <w:szCs w:val="28"/>
        </w:rPr>
        <w:t xml:space="preserve">registration </w:t>
      </w:r>
      <w:r w:rsidR="00B61B54">
        <w:rPr>
          <w:color w:val="000000"/>
          <w:sz w:val="28"/>
          <w:szCs w:val="28"/>
        </w:rPr>
        <w:t xml:space="preserve">form </w:t>
      </w:r>
      <w:r w:rsidR="00BA1AD4">
        <w:rPr>
          <w:color w:val="000000"/>
          <w:sz w:val="28"/>
          <w:szCs w:val="28"/>
        </w:rPr>
        <w:t xml:space="preserve">is sent in. </w:t>
      </w:r>
    </w:p>
    <w:p w14:paraId="512946AD" w14:textId="62C822E8" w:rsidR="00FC45E4" w:rsidRPr="00FC45E4" w:rsidRDefault="00FC45E4" w:rsidP="00FC45E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C45E4">
        <w:rPr>
          <w:color w:val="000000"/>
          <w:sz w:val="28"/>
          <w:szCs w:val="28"/>
        </w:rPr>
        <w:t>We look forward to another great AIM Festival. Pleas</w:t>
      </w:r>
      <w:r>
        <w:rPr>
          <w:color w:val="000000"/>
          <w:sz w:val="28"/>
          <w:szCs w:val="28"/>
        </w:rPr>
        <w:t xml:space="preserve">e contact </w:t>
      </w:r>
      <w:r w:rsidR="00983FB4">
        <w:rPr>
          <w:color w:val="000000"/>
          <w:sz w:val="28"/>
          <w:szCs w:val="28"/>
        </w:rPr>
        <w:t>me</w:t>
      </w:r>
      <w:r>
        <w:rPr>
          <w:color w:val="000000"/>
          <w:sz w:val="28"/>
          <w:szCs w:val="28"/>
        </w:rPr>
        <w:t xml:space="preserve"> if you have </w:t>
      </w:r>
      <w:r w:rsidRPr="00FC45E4">
        <w:rPr>
          <w:color w:val="000000"/>
          <w:sz w:val="28"/>
          <w:szCs w:val="28"/>
        </w:rPr>
        <w:t>any questions.</w:t>
      </w:r>
    </w:p>
    <w:p w14:paraId="378940D3" w14:textId="77777777" w:rsidR="00FC45E4" w:rsidRDefault="00FC45E4" w:rsidP="00FC45E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2788C0A9" w14:textId="77777777" w:rsidR="00FC45E4" w:rsidRPr="00FC45E4" w:rsidRDefault="00FC45E4" w:rsidP="00FC45E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C45E4">
        <w:rPr>
          <w:color w:val="000000"/>
          <w:sz w:val="28"/>
          <w:szCs w:val="28"/>
        </w:rPr>
        <w:t>Sincerely,</w:t>
      </w:r>
    </w:p>
    <w:p w14:paraId="605F83E2" w14:textId="470B2675" w:rsidR="00822899" w:rsidRDefault="00983FB4" w:rsidP="00FC45E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Kelly Havens, </w:t>
      </w:r>
      <w:r w:rsidR="004232D7">
        <w:rPr>
          <w:color w:val="000000"/>
          <w:sz w:val="28"/>
          <w:szCs w:val="28"/>
        </w:rPr>
        <w:t xml:space="preserve">AIM </w:t>
      </w:r>
      <w:r>
        <w:rPr>
          <w:color w:val="000000"/>
          <w:sz w:val="28"/>
          <w:szCs w:val="28"/>
        </w:rPr>
        <w:t>Chair</w:t>
      </w:r>
    </w:p>
    <w:p w14:paraId="4B536C2A" w14:textId="1FE3C0BD" w:rsidR="00FC45E4" w:rsidRDefault="00983FB4" w:rsidP="00FC45E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(574) 272-7606</w:t>
      </w:r>
    </w:p>
    <w:p w14:paraId="7F65D80A" w14:textId="1AF692D0" w:rsidR="00983FB4" w:rsidRDefault="00983FB4" w:rsidP="00FC45E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ckellyhavens@yahoo.com</w:t>
      </w:r>
    </w:p>
    <w:sectPr w:rsidR="00983FB4" w:rsidSect="00DA1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5E4"/>
    <w:rsid w:val="000A0B38"/>
    <w:rsid w:val="0016434A"/>
    <w:rsid w:val="001B459E"/>
    <w:rsid w:val="002A17C2"/>
    <w:rsid w:val="00395526"/>
    <w:rsid w:val="003E0B81"/>
    <w:rsid w:val="003E47E5"/>
    <w:rsid w:val="004232D7"/>
    <w:rsid w:val="00443A4C"/>
    <w:rsid w:val="007E6056"/>
    <w:rsid w:val="007F244B"/>
    <w:rsid w:val="00822899"/>
    <w:rsid w:val="0084334B"/>
    <w:rsid w:val="008A6E9B"/>
    <w:rsid w:val="009519AF"/>
    <w:rsid w:val="00983FB4"/>
    <w:rsid w:val="00B261AC"/>
    <w:rsid w:val="00B61B54"/>
    <w:rsid w:val="00B73C3D"/>
    <w:rsid w:val="00BA1AD4"/>
    <w:rsid w:val="00DA1489"/>
    <w:rsid w:val="00E71487"/>
    <w:rsid w:val="00FC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0CF3A1"/>
  <w15:docId w15:val="{58A0B173-A7D1-40D2-AD03-3CA9136E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45E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28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2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Lockman Piano Studios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Juliana Lockman</dc:creator>
  <cp:keywords/>
  <dc:description/>
  <cp:lastModifiedBy>Kelly Havens</cp:lastModifiedBy>
  <cp:revision>3</cp:revision>
  <dcterms:created xsi:type="dcterms:W3CDTF">2021-07-13T15:56:00Z</dcterms:created>
  <dcterms:modified xsi:type="dcterms:W3CDTF">2021-07-13T16:13:00Z</dcterms:modified>
</cp:coreProperties>
</file>